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AC" w:rsidRDefault="00940DAC" w:rsidP="00940DAC">
      <w:pPr>
        <w:bidi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ورشة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إقليمية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حول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موضوع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"*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الوقاية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وتسوية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النزاعات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الجماعية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في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العمل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ودور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الحوار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 </w:t>
      </w:r>
      <w:r w:rsidRPr="00940DAC"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</w:rPr>
        <w:t>الاجتماعي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". </w:t>
      </w:r>
    </w:p>
    <w:p w:rsidR="00940DAC" w:rsidRPr="00940DAC" w:rsidRDefault="00940DAC" w:rsidP="00940DAC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</w:pPr>
    </w:p>
    <w:p w:rsidR="00165024" w:rsidRPr="00940DAC" w:rsidRDefault="00940DAC" w:rsidP="00940DAC">
      <w:pPr>
        <w:bidi/>
        <w:rPr>
          <w:sz w:val="32"/>
          <w:szCs w:val="32"/>
        </w:rPr>
      </w:pPr>
      <w:r>
        <w:rPr>
          <w:rFonts w:ascii="Arial" w:hAnsi="Arial" w:cs="Arial" w:hint="cs"/>
          <w:color w:val="222222"/>
          <w:sz w:val="32"/>
          <w:szCs w:val="32"/>
          <w:shd w:val="clear" w:color="auto" w:fill="FFFFFF"/>
          <w:rtl/>
          <w:lang w:bidi="ar-DZ"/>
        </w:rPr>
        <w:t>ا</w:t>
      </w:r>
      <w:bookmarkStart w:id="0" w:name="_GoBack"/>
      <w:bookmarkEnd w:id="0"/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لموضوع: *دعوة للتغطية الإعلامية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تنظّـم وزارة العمل والتشغيل والضمان الاجتماعي، بالتعاون مع مكتب منظمة العمل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الدولية بالجزائر ورشة إقليمية حول موضوع "*الوقاية وتسوية النزاعات الجماعية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في العمل ودور الحوار الاجتماعي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". *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وذلك يوم الأحد 05 نوفمبر 2017، بداية من الساعة التاسعة والنصف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(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09:30</w:t>
      </w:r>
      <w:proofErr w:type="gramStart"/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)</w:t>
      </w:r>
      <w:proofErr w:type="gramEnd"/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صباحا، 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بمقر المدرسة العليا للضمان الاجتماعي – بن عكنون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*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للإشارة، تندرج هذه الورشة في إطار تجسيد النشاطات المسجلة ضمن برنامج التعاون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جنوب – جنوب للدول الإفريقية، والمسطر من طرف مكتب منظمة العمل الدولية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بالجزائر لبلدان المغرب العربي، بالتعاون مع وزارة العمل والتشغيل والضمان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الاجتماعي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وستعرف مشاركة وفود ثلاثية التشكيلة (ممثلي الحكومات و المنظمات النقابية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 xml:space="preserve">للعمال والمستخدمين) للدول الإفريقية المشاركة في التعاون </w:t>
      </w:r>
      <w:proofErr w:type="gramStart"/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جنوب- جنوب</w:t>
      </w:r>
      <w:proofErr w:type="gramEnd"/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، ويتعلق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الأمر بدول مالي، موريتانيا، النيجر، السنغال وغينيا، وكذا ممثلو الحكومة،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المنظمات النقابية للعمال والمستخدمين بالجزائر، إضافة إلى أعضاء اللجنة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الوزارية المشتركة لمتابعة النزاعات الجماعية للعمل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Helvetica" w:hAnsi="Helvetica" w:cs="Helvetica"/>
          <w:color w:val="222222"/>
          <w:sz w:val="32"/>
          <w:szCs w:val="32"/>
        </w:rPr>
        <w:br/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  <w:rtl/>
        </w:rPr>
        <w:t>شاكرا لكم تعاونكم معنا،</w:t>
      </w:r>
      <w:r w:rsidRPr="00940DAC">
        <w:rPr>
          <w:rFonts w:ascii="Arial" w:hAnsi="Arial" w:cs="Arial"/>
          <w:color w:val="222222"/>
          <w:sz w:val="32"/>
          <w:szCs w:val="32"/>
          <w:shd w:val="clear" w:color="auto" w:fill="FFFFFF"/>
        </w:rPr>
        <w:t>*</w:t>
      </w:r>
    </w:p>
    <w:sectPr w:rsidR="00165024" w:rsidRPr="0094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C"/>
    <w:rsid w:val="00165024"/>
    <w:rsid w:val="0094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C641-C178-407C-B3DE-D66D6CC5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ADEL</dc:creator>
  <cp:keywords/>
  <dc:description/>
  <cp:lastModifiedBy>KACEM ADEL</cp:lastModifiedBy>
  <cp:revision>1</cp:revision>
  <dcterms:created xsi:type="dcterms:W3CDTF">2017-11-06T12:33:00Z</dcterms:created>
  <dcterms:modified xsi:type="dcterms:W3CDTF">2017-11-06T12:35:00Z</dcterms:modified>
</cp:coreProperties>
</file>